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364C" w14:textId="526E7087" w:rsidR="000331F9" w:rsidRDefault="00955A4C">
      <w:pPr>
        <w:rPr>
          <w:rFonts w:ascii="Georgia Pro Black" w:hAnsi="Georgia Pro Black"/>
          <w:b/>
          <w:sz w:val="48"/>
          <w:szCs w:val="48"/>
        </w:rPr>
      </w:pPr>
      <w:r>
        <w:rPr>
          <w:rFonts w:ascii="Georgia Pro Black" w:hAnsi="Georgia Pro Black"/>
          <w:b/>
          <w:sz w:val="48"/>
          <w:szCs w:val="48"/>
        </w:rPr>
        <w:t>Painting Adventure in Mexico</w:t>
      </w:r>
    </w:p>
    <w:p w14:paraId="270C08EE" w14:textId="7F2492EE" w:rsidR="002D365A" w:rsidRPr="009751CA" w:rsidRDefault="002D365A">
      <w:pPr>
        <w:rPr>
          <w:rFonts w:ascii="Arial" w:hAnsi="Arial" w:cs="Arial"/>
          <w:b/>
          <w:sz w:val="24"/>
          <w:szCs w:val="24"/>
        </w:rPr>
      </w:pPr>
      <w:r w:rsidRPr="009751CA">
        <w:rPr>
          <w:rFonts w:ascii="Arial" w:hAnsi="Arial" w:cs="Arial"/>
          <w:b/>
          <w:sz w:val="24"/>
          <w:szCs w:val="24"/>
        </w:rPr>
        <w:t xml:space="preserve">Materials list for Painting in </w:t>
      </w:r>
      <w:r w:rsidR="00955A4C">
        <w:rPr>
          <w:rFonts w:ascii="Arial" w:hAnsi="Arial" w:cs="Arial"/>
          <w:b/>
          <w:sz w:val="24"/>
          <w:szCs w:val="24"/>
        </w:rPr>
        <w:t xml:space="preserve">Mexico </w:t>
      </w:r>
      <w:r w:rsidRPr="009751CA">
        <w:rPr>
          <w:rFonts w:ascii="Arial" w:hAnsi="Arial" w:cs="Arial"/>
          <w:b/>
          <w:sz w:val="24"/>
          <w:szCs w:val="24"/>
        </w:rPr>
        <w:t>with Gretchen Lopez-</w:t>
      </w:r>
    </w:p>
    <w:p w14:paraId="689269C0" w14:textId="1E47FFD8" w:rsidR="002D365A" w:rsidRPr="009751CA" w:rsidRDefault="002D365A">
      <w:pPr>
        <w:rPr>
          <w:rFonts w:ascii="Arial" w:hAnsi="Arial" w:cs="Arial"/>
          <w:b/>
          <w:sz w:val="24"/>
          <w:szCs w:val="24"/>
        </w:rPr>
      </w:pPr>
      <w:r w:rsidRPr="009751CA">
        <w:rPr>
          <w:rFonts w:ascii="Arial" w:hAnsi="Arial" w:cs="Arial"/>
          <w:b/>
          <w:sz w:val="24"/>
          <w:szCs w:val="24"/>
        </w:rPr>
        <w:t>The following should be packed in your check in case.  I will have information for you on how to label your supplies…</w:t>
      </w:r>
    </w:p>
    <w:p w14:paraId="18E8AF41" w14:textId="5511CD48" w:rsidR="004E1933" w:rsidRDefault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pack most of my clothes into my carry on, which is my back pack.  Once I get to my destination, the backpack serves to carry my supplies, clothing goes right into my check </w:t>
      </w:r>
      <w:r w:rsidR="009751CA">
        <w:rPr>
          <w:rFonts w:ascii="Arial" w:hAnsi="Arial" w:cs="Arial"/>
          <w:sz w:val="24"/>
          <w:szCs w:val="24"/>
        </w:rPr>
        <w:t xml:space="preserve">in.  This is the </w:t>
      </w:r>
      <w:r>
        <w:rPr>
          <w:rFonts w:ascii="Arial" w:hAnsi="Arial" w:cs="Arial"/>
          <w:sz w:val="24"/>
          <w:szCs w:val="24"/>
        </w:rPr>
        <w:t xml:space="preserve">most recommended carryon back pack (and this fits right into the overhead), the “Mother Load” from </w:t>
      </w:r>
      <w:proofErr w:type="spellStart"/>
      <w:r>
        <w:rPr>
          <w:rFonts w:ascii="Arial" w:hAnsi="Arial" w:cs="Arial"/>
          <w:sz w:val="24"/>
          <w:szCs w:val="24"/>
        </w:rPr>
        <w:t>Ebags</w:t>
      </w:r>
      <w:proofErr w:type="spellEnd"/>
      <w:r>
        <w:rPr>
          <w:rFonts w:ascii="Arial" w:hAnsi="Arial" w:cs="Arial"/>
          <w:sz w:val="24"/>
          <w:szCs w:val="24"/>
        </w:rPr>
        <w:t>.  It’s a real workhorse and gets great revie</w:t>
      </w:r>
      <w:r w:rsidR="007E302E">
        <w:rPr>
          <w:rFonts w:ascii="Arial" w:hAnsi="Arial" w:cs="Arial"/>
          <w:sz w:val="24"/>
          <w:szCs w:val="24"/>
        </w:rPr>
        <w:t>ws, I own two.</w:t>
      </w:r>
    </w:p>
    <w:p w14:paraId="5B54ED79" w14:textId="2374F8AD" w:rsidR="004E1933" w:rsidRDefault="00EC5A0C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Plein air paint box- The Sienna Paint box, Strada (comes in three sizes, a little pricey though), Guerilla Painter</w:t>
      </w:r>
      <w:r w:rsidR="00B73FD9">
        <w:rPr>
          <w:rFonts w:ascii="Arial" w:hAnsi="Arial" w:cs="Arial"/>
          <w:sz w:val="24"/>
          <w:szCs w:val="24"/>
        </w:rPr>
        <w:t xml:space="preserve"> Cigar Box, Open M, or </w:t>
      </w:r>
      <w:bookmarkStart w:id="0" w:name="_GoBack"/>
      <w:bookmarkEnd w:id="0"/>
      <w:r w:rsidR="00B73FD9">
        <w:rPr>
          <w:rFonts w:ascii="Arial" w:hAnsi="Arial" w:cs="Arial"/>
          <w:sz w:val="24"/>
          <w:szCs w:val="24"/>
        </w:rPr>
        <w:t>Joshua Been</w:t>
      </w:r>
      <w:r>
        <w:rPr>
          <w:rFonts w:ascii="Arial" w:hAnsi="Arial" w:cs="Arial"/>
          <w:sz w:val="24"/>
          <w:szCs w:val="24"/>
        </w:rPr>
        <w:t xml:space="preserve"> has a good kit.  There are many out there to choose from.  Keep it light and make sure it can fit into your pack….</w:t>
      </w:r>
    </w:p>
    <w:p w14:paraId="6D0E30D4" w14:textId="52135AA3" w:rsidR="00EC5A0C" w:rsidRDefault="00EC5A0C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Tripod for your paint box</w:t>
      </w:r>
    </w:p>
    <w:p w14:paraId="4B890AA9" w14:textId="4098FC80" w:rsidR="00EC5A0C" w:rsidRDefault="00EC5A0C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Plein Air Umbrella- recommend- “Best </w:t>
      </w:r>
      <w:proofErr w:type="spellStart"/>
      <w:r>
        <w:rPr>
          <w:rFonts w:ascii="Arial" w:hAnsi="Arial" w:cs="Arial"/>
          <w:sz w:val="24"/>
          <w:szCs w:val="24"/>
        </w:rPr>
        <w:t>Brella</w:t>
      </w:r>
      <w:proofErr w:type="spellEnd"/>
      <w:r>
        <w:rPr>
          <w:rFonts w:ascii="Arial" w:hAnsi="Arial" w:cs="Arial"/>
          <w:sz w:val="24"/>
          <w:szCs w:val="24"/>
        </w:rPr>
        <w:t>” folds small enough to put in your check in.</w:t>
      </w:r>
    </w:p>
    <w:p w14:paraId="481B9EAE" w14:textId="61936B11" w:rsidR="00EC5A0C" w:rsidRDefault="00EC5A0C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Bungee cords for windy days, utility tool</w:t>
      </w:r>
    </w:p>
    <w:p w14:paraId="6F7F47A2" w14:textId="39001939" w:rsidR="00EC5A0C" w:rsidRDefault="00EC5A0C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</w:t>
      </w:r>
      <w:r w:rsidR="00A82A7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Duo Aqua water mixable oils- two each of titanium white, burnt sienna, ultramarine blue, Indian yellow</w:t>
      </w:r>
      <w:r w:rsidR="00A82A7C">
        <w:rPr>
          <w:rFonts w:ascii="Arial" w:hAnsi="Arial" w:cs="Arial"/>
          <w:sz w:val="24"/>
          <w:szCs w:val="24"/>
        </w:rPr>
        <w:t xml:space="preserve">, cadmium red light, alizarin crimson or </w:t>
      </w:r>
      <w:proofErr w:type="spellStart"/>
      <w:r w:rsidR="00A82A7C">
        <w:rPr>
          <w:rFonts w:ascii="Arial" w:hAnsi="Arial" w:cs="Arial"/>
          <w:sz w:val="24"/>
          <w:szCs w:val="24"/>
        </w:rPr>
        <w:t>napthol</w:t>
      </w:r>
      <w:proofErr w:type="spellEnd"/>
      <w:r w:rsidR="00A82A7C">
        <w:rPr>
          <w:rFonts w:ascii="Arial" w:hAnsi="Arial" w:cs="Arial"/>
          <w:sz w:val="24"/>
          <w:szCs w:val="24"/>
        </w:rPr>
        <w:t xml:space="preserve"> red</w:t>
      </w:r>
      <w:r>
        <w:rPr>
          <w:rFonts w:ascii="Arial" w:hAnsi="Arial" w:cs="Arial"/>
          <w:sz w:val="24"/>
          <w:szCs w:val="24"/>
        </w:rPr>
        <w:t xml:space="preserve"> and </w:t>
      </w:r>
      <w:r w:rsidR="00A82A7C">
        <w:rPr>
          <w:rFonts w:ascii="Arial" w:hAnsi="Arial" w:cs="Arial"/>
          <w:sz w:val="24"/>
          <w:szCs w:val="24"/>
        </w:rPr>
        <w:t>Quick Drying Medium Gloss medium for water mixable oils.   Please stick to small tubes 40ml or 50ml.</w:t>
      </w:r>
    </w:p>
    <w:p w14:paraId="53D467DD" w14:textId="555CAE62" w:rsidR="00A82A7C" w:rsidRDefault="00A82A7C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Brushes- Synthetic hog bristle- #2 #4 #8 and #10 flats</w:t>
      </w:r>
      <w:r w:rsidR="007E302E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.#4 and #6 </w:t>
      </w:r>
      <w:proofErr w:type="spellStart"/>
      <w:r>
        <w:rPr>
          <w:rFonts w:ascii="Arial" w:hAnsi="Arial" w:cs="Arial"/>
          <w:sz w:val="24"/>
          <w:szCs w:val="24"/>
        </w:rPr>
        <w:t>brights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14:paraId="51BF7B8E" w14:textId="25F053D3" w:rsidR="00A82A7C" w:rsidRDefault="00A82A7C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Soft Synthetic- </w:t>
      </w:r>
      <w:proofErr w:type="spellStart"/>
      <w:r>
        <w:rPr>
          <w:rFonts w:ascii="Arial" w:hAnsi="Arial" w:cs="Arial"/>
          <w:sz w:val="24"/>
          <w:szCs w:val="24"/>
        </w:rPr>
        <w:t>Qualita</w:t>
      </w:r>
      <w:proofErr w:type="spellEnd"/>
      <w:r>
        <w:rPr>
          <w:rFonts w:ascii="Arial" w:hAnsi="Arial" w:cs="Arial"/>
          <w:sz w:val="24"/>
          <w:szCs w:val="24"/>
        </w:rPr>
        <w:t xml:space="preserve"> Colada wash brushes from Jerry’s </w:t>
      </w:r>
      <w:proofErr w:type="spellStart"/>
      <w:r>
        <w:rPr>
          <w:rFonts w:ascii="Arial" w:hAnsi="Arial" w:cs="Arial"/>
          <w:sz w:val="24"/>
          <w:szCs w:val="24"/>
        </w:rPr>
        <w:t>Artarama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975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!/2 inch and an inch</w:t>
      </w:r>
    </w:p>
    <w:p w14:paraId="3620E44E" w14:textId="4EE2E165" w:rsidR="009751CA" w:rsidRDefault="009751CA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 Palette knives- Diamond shape, a two</w:t>
      </w:r>
      <w:r w:rsidR="007E30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inch blade for mixing paint and a smaller to paint with.</w:t>
      </w:r>
    </w:p>
    <w:p w14:paraId="29A74AC0" w14:textId="4D94F3F1" w:rsidR="009751CA" w:rsidRDefault="009751CA" w:rsidP="004E1933">
      <w:pPr>
        <w:rPr>
          <w:rFonts w:ascii="Arial" w:hAnsi="Arial" w:cs="Arial"/>
          <w:sz w:val="24"/>
          <w:szCs w:val="24"/>
        </w:rPr>
      </w:pPr>
      <w:r w:rsidRPr="00F81737">
        <w:rPr>
          <w:rFonts w:ascii="Arial" w:hAnsi="Arial" w:cs="Arial"/>
          <w:b/>
          <w:sz w:val="24"/>
          <w:szCs w:val="24"/>
        </w:rPr>
        <w:t>Linen panels or pads</w:t>
      </w:r>
      <w:r>
        <w:rPr>
          <w:rFonts w:ascii="Arial" w:hAnsi="Arial" w:cs="Arial"/>
          <w:sz w:val="24"/>
          <w:szCs w:val="24"/>
        </w:rPr>
        <w:t>- Centurion Acrylic Primed Linen Canvas pads for all mediums- 9x12 or 11x14.  Get some parchment paper to put in between</w:t>
      </w:r>
      <w:r w:rsidR="00DE7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 paintings.</w:t>
      </w:r>
    </w:p>
    <w:p w14:paraId="081A2F7F" w14:textId="4DD94F5F" w:rsidR="009751CA" w:rsidRDefault="009751CA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Plein Air Butterfly Ultra lightweight oil primed panels…these are pricey</w:t>
      </w:r>
      <w:r w:rsidR="00DE7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but might be well worth it.  With a beautiful finish for oils, </w:t>
      </w:r>
      <w:r w:rsidR="00F81737">
        <w:rPr>
          <w:rFonts w:ascii="Arial" w:hAnsi="Arial" w:cs="Arial"/>
          <w:sz w:val="24"/>
          <w:szCs w:val="24"/>
        </w:rPr>
        <w:t xml:space="preserve">and lighter than any other panel, </w:t>
      </w:r>
      <w:r>
        <w:rPr>
          <w:rFonts w:ascii="Arial" w:hAnsi="Arial" w:cs="Arial"/>
          <w:sz w:val="24"/>
          <w:szCs w:val="24"/>
        </w:rPr>
        <w:t xml:space="preserve">they come ten to a pack </w:t>
      </w:r>
      <w:r w:rsidR="00F81737">
        <w:rPr>
          <w:rFonts w:ascii="Arial" w:hAnsi="Arial" w:cs="Arial"/>
          <w:sz w:val="24"/>
          <w:szCs w:val="24"/>
        </w:rPr>
        <w:t xml:space="preserve">-11x14’s </w:t>
      </w:r>
      <w:r w:rsidR="00DE77A7">
        <w:rPr>
          <w:rFonts w:ascii="Arial" w:hAnsi="Arial" w:cs="Arial"/>
          <w:sz w:val="24"/>
          <w:szCs w:val="24"/>
        </w:rPr>
        <w:t>-</w:t>
      </w:r>
      <w:r w:rsidR="00F81737">
        <w:rPr>
          <w:rFonts w:ascii="Arial" w:hAnsi="Arial" w:cs="Arial"/>
          <w:sz w:val="24"/>
          <w:szCs w:val="24"/>
        </w:rPr>
        <w:t xml:space="preserve"> 174.00</w:t>
      </w:r>
      <w:r w:rsidR="00DE77A7">
        <w:rPr>
          <w:rFonts w:ascii="Arial" w:hAnsi="Arial" w:cs="Arial"/>
          <w:sz w:val="24"/>
          <w:szCs w:val="24"/>
        </w:rPr>
        <w:t xml:space="preserve">  Available through Jerry’s </w:t>
      </w:r>
      <w:proofErr w:type="spellStart"/>
      <w:r w:rsidR="00DE77A7">
        <w:rPr>
          <w:rFonts w:ascii="Arial" w:hAnsi="Arial" w:cs="Arial"/>
          <w:sz w:val="24"/>
          <w:szCs w:val="24"/>
        </w:rPr>
        <w:t>Artarama</w:t>
      </w:r>
      <w:proofErr w:type="spellEnd"/>
    </w:p>
    <w:p w14:paraId="49794A47" w14:textId="6EE7522F" w:rsidR="009751CA" w:rsidRDefault="009751CA" w:rsidP="004E19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Raymar</w:t>
      </w:r>
      <w:proofErr w:type="spellEnd"/>
      <w:r>
        <w:rPr>
          <w:rFonts w:ascii="Arial" w:hAnsi="Arial" w:cs="Arial"/>
          <w:sz w:val="24"/>
          <w:szCs w:val="24"/>
        </w:rPr>
        <w:t xml:space="preserve"> Feather Lite Panels for Plein Air- go online to Raymar.com.  These are light weight and the size I recommend is 9x12.</w:t>
      </w:r>
    </w:p>
    <w:p w14:paraId="3B48C53E" w14:textId="0768C34B" w:rsidR="00F81737" w:rsidRDefault="00F81737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don’t mind the extra weight, use panels and get to </w:t>
      </w:r>
      <w:hyperlink r:id="rId4" w:history="1">
        <w:r w:rsidRPr="001965BE">
          <w:rPr>
            <w:rStyle w:val="Hyperlink"/>
            <w:rFonts w:ascii="Arial" w:hAnsi="Arial" w:cs="Arial"/>
            <w:sz w:val="24"/>
            <w:szCs w:val="24"/>
          </w:rPr>
          <w:t>www.Panelpak.com</w:t>
        </w:r>
      </w:hyperlink>
      <w:r>
        <w:rPr>
          <w:rFonts w:ascii="Arial" w:hAnsi="Arial" w:cs="Arial"/>
          <w:sz w:val="24"/>
          <w:szCs w:val="24"/>
        </w:rPr>
        <w:t xml:space="preserve">.  Order five small </w:t>
      </w:r>
      <w:proofErr w:type="spellStart"/>
      <w:r>
        <w:rPr>
          <w:rFonts w:ascii="Arial" w:hAnsi="Arial" w:cs="Arial"/>
          <w:sz w:val="24"/>
          <w:szCs w:val="24"/>
        </w:rPr>
        <w:t>paks</w:t>
      </w:r>
      <w:proofErr w:type="spellEnd"/>
      <w:r>
        <w:rPr>
          <w:rFonts w:ascii="Arial" w:hAnsi="Arial" w:cs="Arial"/>
          <w:sz w:val="24"/>
          <w:szCs w:val="24"/>
        </w:rPr>
        <w:t xml:space="preserve"> to fit ten small panels.  Each Pak holds 2 wet panels.  I </w:t>
      </w:r>
      <w:r w:rsidR="00955A4C">
        <w:rPr>
          <w:rFonts w:ascii="Arial" w:hAnsi="Arial" w:cs="Arial"/>
          <w:sz w:val="24"/>
          <w:szCs w:val="24"/>
        </w:rPr>
        <w:t>traveled with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these to Spain</w:t>
      </w:r>
      <w:r w:rsidR="00955A4C">
        <w:rPr>
          <w:rFonts w:ascii="Arial" w:hAnsi="Arial" w:cs="Arial"/>
          <w:sz w:val="24"/>
          <w:szCs w:val="24"/>
        </w:rPr>
        <w:t xml:space="preserve"> for my 2017 workshop</w:t>
      </w:r>
      <w:r>
        <w:rPr>
          <w:rFonts w:ascii="Arial" w:hAnsi="Arial" w:cs="Arial"/>
          <w:sz w:val="24"/>
          <w:szCs w:val="24"/>
        </w:rPr>
        <w:t xml:space="preserve">.  Since we have </w:t>
      </w:r>
      <w:r w:rsidR="00955A4C">
        <w:rPr>
          <w:rFonts w:ascii="Arial" w:hAnsi="Arial" w:cs="Arial"/>
          <w:sz w:val="24"/>
          <w:szCs w:val="24"/>
        </w:rPr>
        <w:t xml:space="preserve">four </w:t>
      </w:r>
      <w:r>
        <w:rPr>
          <w:rFonts w:ascii="Arial" w:hAnsi="Arial" w:cs="Arial"/>
          <w:sz w:val="24"/>
          <w:szCs w:val="24"/>
        </w:rPr>
        <w:t>days of painting, keep it fun and supplement with drawing or painting smaller with 8x10’s?</w:t>
      </w:r>
    </w:p>
    <w:p w14:paraId="05D00BF1" w14:textId="3A99909D" w:rsidR="00F81737" w:rsidRDefault="00F81737" w:rsidP="004E19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Raymar</w:t>
      </w:r>
      <w:proofErr w:type="spellEnd"/>
      <w:r>
        <w:rPr>
          <w:rFonts w:ascii="Arial" w:hAnsi="Arial" w:cs="Arial"/>
          <w:sz w:val="24"/>
          <w:szCs w:val="24"/>
        </w:rPr>
        <w:t xml:space="preserve"> has wet panel carriers, but, Panel </w:t>
      </w:r>
      <w:proofErr w:type="spellStart"/>
      <w:r>
        <w:rPr>
          <w:rFonts w:ascii="Arial" w:hAnsi="Arial" w:cs="Arial"/>
          <w:sz w:val="24"/>
          <w:szCs w:val="24"/>
        </w:rPr>
        <w:t>Paks</w:t>
      </w:r>
      <w:proofErr w:type="spellEnd"/>
      <w:r>
        <w:rPr>
          <w:rFonts w:ascii="Arial" w:hAnsi="Arial" w:cs="Arial"/>
          <w:sz w:val="24"/>
          <w:szCs w:val="24"/>
        </w:rPr>
        <w:t>, though pricey, did the trick, plus they do take a beating!</w:t>
      </w:r>
    </w:p>
    <w:p w14:paraId="25857E1B" w14:textId="3A1C723C" w:rsidR="0023319E" w:rsidRDefault="0023319E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Masking tape, small trash bags (I pack my shoes in these), wet wipes, container for water (Walmart has a container which folds down in the camping area) paper towels.</w:t>
      </w:r>
    </w:p>
    <w:p w14:paraId="4DC04926" w14:textId="35F5BE46" w:rsidR="00F81737" w:rsidRDefault="00F81737" w:rsidP="004E1933">
      <w:pPr>
        <w:rPr>
          <w:rFonts w:ascii="Arial" w:hAnsi="Arial" w:cs="Arial"/>
          <w:b/>
          <w:sz w:val="24"/>
          <w:szCs w:val="24"/>
        </w:rPr>
      </w:pPr>
      <w:r w:rsidRPr="006A3945">
        <w:rPr>
          <w:rFonts w:ascii="Arial" w:hAnsi="Arial" w:cs="Arial"/>
          <w:b/>
          <w:sz w:val="24"/>
          <w:szCs w:val="24"/>
        </w:rPr>
        <w:t>Water Colorists!</w:t>
      </w:r>
      <w:r w:rsidR="007E302E">
        <w:rPr>
          <w:rFonts w:ascii="Arial" w:hAnsi="Arial" w:cs="Arial"/>
          <w:b/>
          <w:sz w:val="24"/>
          <w:szCs w:val="24"/>
        </w:rPr>
        <w:t xml:space="preserve"> y</w:t>
      </w:r>
      <w:r w:rsidRPr="00F81737">
        <w:rPr>
          <w:rFonts w:ascii="Arial" w:hAnsi="Arial" w:cs="Arial"/>
          <w:b/>
          <w:sz w:val="24"/>
          <w:szCs w:val="24"/>
        </w:rPr>
        <w:t>our suppl</w:t>
      </w:r>
      <w:r w:rsidR="0023319E">
        <w:rPr>
          <w:rFonts w:ascii="Arial" w:hAnsi="Arial" w:cs="Arial"/>
          <w:b/>
          <w:sz w:val="24"/>
          <w:szCs w:val="24"/>
        </w:rPr>
        <w:t>ies are</w:t>
      </w:r>
      <w:r w:rsidRPr="00F81737">
        <w:rPr>
          <w:rFonts w:ascii="Arial" w:hAnsi="Arial" w:cs="Arial"/>
          <w:b/>
          <w:sz w:val="24"/>
          <w:szCs w:val="24"/>
        </w:rPr>
        <w:t xml:space="preserve"> a snap to pack!!!</w:t>
      </w:r>
      <w:r w:rsidR="0023319E">
        <w:rPr>
          <w:rFonts w:ascii="Arial" w:hAnsi="Arial" w:cs="Arial"/>
          <w:b/>
          <w:sz w:val="24"/>
          <w:szCs w:val="24"/>
        </w:rPr>
        <w:t xml:space="preserve">  But pack them in your check in </w:t>
      </w:r>
      <w:r w:rsidR="007E302E">
        <w:rPr>
          <w:rFonts w:ascii="Arial" w:hAnsi="Arial" w:cs="Arial"/>
          <w:b/>
          <w:sz w:val="24"/>
          <w:szCs w:val="24"/>
        </w:rPr>
        <w:t>luggage.</w:t>
      </w:r>
    </w:p>
    <w:p w14:paraId="15CC0A22" w14:textId="26D18D18" w:rsidR="00F81737" w:rsidRDefault="00F81737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travel kit- there are so many choices.  I used a small travel watercolor case with 18 pans for color</w:t>
      </w:r>
      <w:r w:rsidR="000E38C3">
        <w:rPr>
          <w:rFonts w:ascii="Arial" w:hAnsi="Arial" w:cs="Arial"/>
          <w:sz w:val="24"/>
          <w:szCs w:val="24"/>
        </w:rPr>
        <w:t xml:space="preserve">, simply called the “Water Color PALETTE”, I tool mine to Hawaii.  </w:t>
      </w:r>
    </w:p>
    <w:p w14:paraId="501EA44A" w14:textId="43C39732" w:rsidR="000E38C3" w:rsidRDefault="000E38C3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recommend tube paints over the cakes- Holbein Tint, burnt umber, burnt sienna, cobalt blue, French ultramarine blue, Don Andrews turquoise, </w:t>
      </w:r>
      <w:proofErr w:type="spellStart"/>
      <w:r>
        <w:rPr>
          <w:rFonts w:ascii="Arial" w:hAnsi="Arial" w:cs="Arial"/>
          <w:sz w:val="24"/>
          <w:szCs w:val="24"/>
        </w:rPr>
        <w:t>dioxazine</w:t>
      </w:r>
      <w:proofErr w:type="spellEnd"/>
      <w:r>
        <w:rPr>
          <w:rFonts w:ascii="Arial" w:hAnsi="Arial" w:cs="Arial"/>
          <w:sz w:val="24"/>
          <w:szCs w:val="24"/>
        </w:rPr>
        <w:t xml:space="preserve"> purple, alizarin crimson, opera pink, Quinacridone red, cadmium red medium, </w:t>
      </w:r>
      <w:proofErr w:type="spellStart"/>
      <w:r>
        <w:rPr>
          <w:rFonts w:ascii="Arial" w:hAnsi="Arial" w:cs="Arial"/>
          <w:sz w:val="24"/>
          <w:szCs w:val="24"/>
        </w:rPr>
        <w:t>aureolin</w:t>
      </w:r>
      <w:proofErr w:type="spellEnd"/>
      <w:r>
        <w:rPr>
          <w:rFonts w:ascii="Arial" w:hAnsi="Arial" w:cs="Arial"/>
          <w:sz w:val="24"/>
          <w:szCs w:val="24"/>
        </w:rPr>
        <w:t xml:space="preserve"> yellow, Carr yellow, transparent yellow oxide, Halloween orange, and Pat’s Coastal Blue.  Most of these are available through Cheap Joe’s, and are from the American Journey line.</w:t>
      </w:r>
    </w:p>
    <w:p w14:paraId="418C2E82" w14:textId="0C01BF81" w:rsidR="0023319E" w:rsidRDefault="0023319E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Brushes- 1-1/2” Neptune wash, #8 Neptune Mop, 1-inch Neptune Oval wash, #8 round, </w:t>
      </w:r>
      <w:r w:rsidR="006A3945">
        <w:rPr>
          <w:rFonts w:ascii="Arial" w:hAnsi="Arial" w:cs="Arial"/>
          <w:sz w:val="24"/>
          <w:szCs w:val="24"/>
        </w:rPr>
        <w:t>the Neptune</w:t>
      </w:r>
      <w:r w:rsidR="00DE77A7">
        <w:rPr>
          <w:rFonts w:ascii="Arial" w:hAnsi="Arial" w:cs="Arial"/>
          <w:sz w:val="24"/>
          <w:szCs w:val="24"/>
        </w:rPr>
        <w:t xml:space="preserve"> brushes</w:t>
      </w:r>
      <w:r w:rsidR="006A3945">
        <w:rPr>
          <w:rFonts w:ascii="Arial" w:hAnsi="Arial" w:cs="Arial"/>
          <w:sz w:val="24"/>
          <w:szCs w:val="24"/>
        </w:rPr>
        <w:t xml:space="preserve"> are available at Visible Difference in Flagstaff.</w:t>
      </w:r>
    </w:p>
    <w:p w14:paraId="6796231E" w14:textId="66161826" w:rsidR="0023319E" w:rsidRDefault="0023319E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 artists pens in Sanguine or Sienna.</w:t>
      </w:r>
    </w:p>
    <w:p w14:paraId="26B08FBA" w14:textId="06ED9412" w:rsidR="0023319E" w:rsidRDefault="0023319E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Fold down container for water</w:t>
      </w:r>
      <w:r w:rsidR="006A3945">
        <w:rPr>
          <w:rFonts w:ascii="Arial" w:hAnsi="Arial" w:cs="Arial"/>
          <w:sz w:val="24"/>
          <w:szCs w:val="24"/>
        </w:rPr>
        <w:t>, paper towels, small pack of Tissues for lifting color from your paper, natural sponge for texture.</w:t>
      </w:r>
    </w:p>
    <w:p w14:paraId="590127D4" w14:textId="3B972ECC" w:rsidR="0023319E" w:rsidRDefault="0023319E" w:rsidP="004E1933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Paper- I recommend a </w:t>
      </w:r>
      <w:r w:rsidR="006A3945">
        <w:rPr>
          <w:rFonts w:ascii="Arial" w:hAnsi="Arial" w:cs="Arial"/>
          <w:b/>
          <w:sz w:val="24"/>
          <w:szCs w:val="24"/>
        </w:rPr>
        <w:t xml:space="preserve">small </w:t>
      </w:r>
      <w:r>
        <w:rPr>
          <w:rFonts w:ascii="Arial" w:hAnsi="Arial" w:cs="Arial"/>
          <w:b/>
          <w:sz w:val="24"/>
          <w:szCs w:val="24"/>
        </w:rPr>
        <w:t>Water Color Block</w:t>
      </w:r>
      <w:r w:rsidR="006A3945">
        <w:rPr>
          <w:rFonts w:ascii="Arial" w:hAnsi="Arial" w:cs="Arial"/>
          <w:b/>
          <w:sz w:val="24"/>
          <w:szCs w:val="24"/>
        </w:rPr>
        <w:t xml:space="preserve"> by “Fluid”</w:t>
      </w:r>
      <w:r>
        <w:rPr>
          <w:rFonts w:ascii="Arial" w:hAnsi="Arial" w:cs="Arial"/>
          <w:b/>
          <w:sz w:val="24"/>
          <w:szCs w:val="24"/>
        </w:rPr>
        <w:t xml:space="preserve"> no worries ab</w:t>
      </w:r>
      <w:r w:rsidR="006A3945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>out stretching your paper</w:t>
      </w:r>
      <w:r w:rsidR="006A3945">
        <w:rPr>
          <w:rFonts w:ascii="Arial" w:hAnsi="Arial" w:cs="Arial"/>
          <w:b/>
          <w:sz w:val="24"/>
          <w:szCs w:val="24"/>
        </w:rPr>
        <w:t>.  Choose</w:t>
      </w:r>
      <w:r>
        <w:rPr>
          <w:rFonts w:ascii="Arial" w:hAnsi="Arial" w:cs="Arial"/>
          <w:b/>
          <w:sz w:val="24"/>
          <w:szCs w:val="24"/>
        </w:rPr>
        <w:t xml:space="preserve"> 140lb cold</w:t>
      </w:r>
      <w:r w:rsidR="006A39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press</w:t>
      </w:r>
      <w:r w:rsidR="006A3945">
        <w:rPr>
          <w:rFonts w:ascii="Arial" w:hAnsi="Arial" w:cs="Arial"/>
          <w:b/>
          <w:sz w:val="24"/>
          <w:szCs w:val="24"/>
        </w:rPr>
        <w:t xml:space="preserve">, full cotton content. </w:t>
      </w:r>
      <w:r w:rsidR="00DE77A7">
        <w:rPr>
          <w:rFonts w:ascii="Arial" w:hAnsi="Arial" w:cs="Arial"/>
          <w:b/>
          <w:sz w:val="24"/>
          <w:szCs w:val="24"/>
        </w:rPr>
        <w:t xml:space="preserve"> </w:t>
      </w:r>
    </w:p>
    <w:p w14:paraId="31EB0D0B" w14:textId="54231003" w:rsidR="00DE77A7" w:rsidRDefault="00DE77A7" w:rsidP="004E1933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Easel- a portable water color easel might be of great benefit, although there are many to choose from, make sure you get a lightweight aluminum easel.</w:t>
      </w:r>
    </w:p>
    <w:p w14:paraId="422B2EF9" w14:textId="6536800A" w:rsidR="006A3945" w:rsidRPr="006A3945" w:rsidRDefault="006A3945" w:rsidP="004E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Last but not least- </w:t>
      </w:r>
      <w:r>
        <w:rPr>
          <w:rFonts w:ascii="Arial" w:hAnsi="Arial" w:cs="Arial"/>
          <w:sz w:val="24"/>
          <w:szCs w:val="24"/>
        </w:rPr>
        <w:t>Painting Itinerary, passport, ID, maps, schedule for air,</w:t>
      </w:r>
      <w:r w:rsidR="00DE7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sunscreen, folding sun hat, tech stuff- phone chargers</w:t>
      </w:r>
      <w:r w:rsidR="007E302E">
        <w:rPr>
          <w:rFonts w:ascii="Arial" w:hAnsi="Arial" w:cs="Arial"/>
          <w:sz w:val="24"/>
          <w:szCs w:val="24"/>
        </w:rPr>
        <w:t>/world traveler adaptor, walking shoes, RFID waist stash to carry money-passports-ID……I would leave all valuable jewelry items at home.</w:t>
      </w:r>
    </w:p>
    <w:p w14:paraId="7C2C2666" w14:textId="77777777" w:rsidR="006A3945" w:rsidRPr="0023319E" w:rsidRDefault="006A3945" w:rsidP="004E1933">
      <w:pPr>
        <w:rPr>
          <w:rFonts w:ascii="Arial" w:hAnsi="Arial" w:cs="Arial"/>
          <w:b/>
          <w:sz w:val="24"/>
          <w:szCs w:val="24"/>
        </w:rPr>
      </w:pPr>
    </w:p>
    <w:p w14:paraId="0CA38039" w14:textId="77777777" w:rsidR="0023319E" w:rsidRDefault="0023319E" w:rsidP="004E1933">
      <w:pPr>
        <w:rPr>
          <w:rFonts w:ascii="Arial" w:hAnsi="Arial" w:cs="Arial"/>
          <w:sz w:val="24"/>
          <w:szCs w:val="24"/>
        </w:rPr>
      </w:pPr>
    </w:p>
    <w:p w14:paraId="1331C056" w14:textId="77777777" w:rsidR="000E38C3" w:rsidRPr="00F81737" w:rsidRDefault="000E38C3" w:rsidP="004E1933">
      <w:pPr>
        <w:rPr>
          <w:rFonts w:ascii="Arial" w:hAnsi="Arial" w:cs="Arial"/>
          <w:sz w:val="24"/>
          <w:szCs w:val="24"/>
        </w:rPr>
      </w:pPr>
    </w:p>
    <w:p w14:paraId="4EBE6D9B" w14:textId="77777777" w:rsidR="00F81737" w:rsidRPr="00F81737" w:rsidRDefault="00F81737" w:rsidP="004E1933">
      <w:pPr>
        <w:rPr>
          <w:rFonts w:ascii="Arial" w:hAnsi="Arial" w:cs="Arial"/>
          <w:b/>
          <w:sz w:val="28"/>
          <w:szCs w:val="28"/>
        </w:rPr>
      </w:pPr>
    </w:p>
    <w:p w14:paraId="70792653" w14:textId="77777777" w:rsidR="00F81737" w:rsidRDefault="00F81737" w:rsidP="004E1933">
      <w:pPr>
        <w:rPr>
          <w:rFonts w:ascii="Arial" w:hAnsi="Arial" w:cs="Arial"/>
          <w:sz w:val="24"/>
          <w:szCs w:val="24"/>
        </w:rPr>
      </w:pPr>
    </w:p>
    <w:p w14:paraId="37AD9FD9" w14:textId="77777777" w:rsidR="00F81737" w:rsidRDefault="00F81737" w:rsidP="004E1933">
      <w:pPr>
        <w:rPr>
          <w:rFonts w:ascii="Arial" w:hAnsi="Arial" w:cs="Arial"/>
          <w:sz w:val="24"/>
          <w:szCs w:val="24"/>
        </w:rPr>
      </w:pPr>
    </w:p>
    <w:p w14:paraId="39B46ECD" w14:textId="77777777" w:rsidR="009751CA" w:rsidRDefault="009751CA" w:rsidP="004E1933">
      <w:pPr>
        <w:rPr>
          <w:rFonts w:ascii="Arial" w:hAnsi="Arial" w:cs="Arial"/>
          <w:sz w:val="24"/>
          <w:szCs w:val="24"/>
        </w:rPr>
      </w:pPr>
    </w:p>
    <w:p w14:paraId="3B83003F" w14:textId="67C2E799" w:rsidR="009751CA" w:rsidRDefault="009751CA" w:rsidP="004E1933">
      <w:pPr>
        <w:rPr>
          <w:rFonts w:ascii="Arial" w:hAnsi="Arial" w:cs="Arial"/>
          <w:sz w:val="24"/>
          <w:szCs w:val="24"/>
        </w:rPr>
      </w:pPr>
    </w:p>
    <w:p w14:paraId="0CCAB4C7" w14:textId="77777777" w:rsidR="00A82A7C" w:rsidRDefault="00A82A7C" w:rsidP="004E1933">
      <w:pPr>
        <w:rPr>
          <w:rFonts w:ascii="Arial" w:hAnsi="Arial" w:cs="Arial"/>
          <w:sz w:val="24"/>
          <w:szCs w:val="24"/>
        </w:rPr>
      </w:pPr>
    </w:p>
    <w:p w14:paraId="7FFEB144" w14:textId="77777777" w:rsidR="00A82A7C" w:rsidRDefault="00A82A7C" w:rsidP="004E1933">
      <w:pPr>
        <w:rPr>
          <w:rFonts w:ascii="Arial" w:hAnsi="Arial" w:cs="Arial"/>
          <w:sz w:val="24"/>
          <w:szCs w:val="24"/>
        </w:rPr>
      </w:pPr>
    </w:p>
    <w:p w14:paraId="4C9D2D87" w14:textId="021B1DE5" w:rsidR="004E1933" w:rsidRPr="004E1933" w:rsidRDefault="004E1933" w:rsidP="004E1933">
      <w:pPr>
        <w:jc w:val="center"/>
        <w:rPr>
          <w:rFonts w:ascii="Arial" w:hAnsi="Arial" w:cs="Arial"/>
          <w:sz w:val="24"/>
          <w:szCs w:val="24"/>
        </w:rPr>
      </w:pPr>
    </w:p>
    <w:sectPr w:rsidR="004E1933" w:rsidRPr="004E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5A"/>
    <w:rsid w:val="000331F9"/>
    <w:rsid w:val="000E38C3"/>
    <w:rsid w:val="0023319E"/>
    <w:rsid w:val="00240294"/>
    <w:rsid w:val="002D365A"/>
    <w:rsid w:val="004E1933"/>
    <w:rsid w:val="006A3945"/>
    <w:rsid w:val="007E302E"/>
    <w:rsid w:val="008C07F9"/>
    <w:rsid w:val="00955A4C"/>
    <w:rsid w:val="009565A0"/>
    <w:rsid w:val="009751CA"/>
    <w:rsid w:val="00A45C53"/>
    <w:rsid w:val="00A82A7C"/>
    <w:rsid w:val="00B73FD9"/>
    <w:rsid w:val="00C94E6A"/>
    <w:rsid w:val="00DE77A7"/>
    <w:rsid w:val="00EC5A0C"/>
    <w:rsid w:val="00F8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783C"/>
  <w15:chartTrackingRefBased/>
  <w15:docId w15:val="{2E419631-39E1-4830-A7E8-77DBDB26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7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7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elp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Grecthen</dc:creator>
  <cp:keywords/>
  <dc:description/>
  <cp:lastModifiedBy>Vince Fazio</cp:lastModifiedBy>
  <cp:revision>2</cp:revision>
  <cp:lastPrinted>2018-09-12T20:13:00Z</cp:lastPrinted>
  <dcterms:created xsi:type="dcterms:W3CDTF">2019-01-09T22:26:00Z</dcterms:created>
  <dcterms:modified xsi:type="dcterms:W3CDTF">2019-01-09T22:26:00Z</dcterms:modified>
</cp:coreProperties>
</file>